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B2" w:rsidRPr="00614B96" w:rsidRDefault="000A610B" w:rsidP="00614B96">
      <w:pPr>
        <w:spacing w:after="0" w:line="360" w:lineRule="auto"/>
        <w:ind w:right="66"/>
        <w:jc w:val="center"/>
        <w:rPr>
          <w:sz w:val="28"/>
        </w:rPr>
      </w:pPr>
      <w:r w:rsidRPr="00614B96">
        <w:rPr>
          <w:b/>
          <w:sz w:val="28"/>
        </w:rPr>
        <w:t xml:space="preserve">ПОЛОЖЕНИЕ  </w:t>
      </w:r>
    </w:p>
    <w:p w:rsidR="00DC6DB2" w:rsidRPr="00614B96" w:rsidRDefault="000A610B" w:rsidP="00614B96">
      <w:pPr>
        <w:spacing w:after="0" w:line="360" w:lineRule="auto"/>
        <w:ind w:right="65"/>
        <w:jc w:val="center"/>
        <w:rPr>
          <w:sz w:val="28"/>
        </w:rPr>
      </w:pPr>
      <w:r w:rsidRPr="00614B96">
        <w:rPr>
          <w:b/>
          <w:sz w:val="28"/>
        </w:rPr>
        <w:t xml:space="preserve">о проведении </w:t>
      </w:r>
      <w:r w:rsidR="002B61D3" w:rsidRPr="00614B96">
        <w:rPr>
          <w:b/>
          <w:sz w:val="28"/>
          <w:lang w:val="en-US"/>
        </w:rPr>
        <w:t>I</w:t>
      </w:r>
      <w:r w:rsidR="002B61D3" w:rsidRPr="00614B96">
        <w:rPr>
          <w:b/>
          <w:sz w:val="28"/>
        </w:rPr>
        <w:t xml:space="preserve"> городского </w:t>
      </w:r>
      <w:r w:rsidRPr="00614B96">
        <w:rPr>
          <w:b/>
          <w:sz w:val="28"/>
        </w:rPr>
        <w:t xml:space="preserve">конкурса </w:t>
      </w:r>
      <w:r w:rsidR="002B61D3" w:rsidRPr="00614B96">
        <w:rPr>
          <w:b/>
          <w:sz w:val="28"/>
        </w:rPr>
        <w:t>масленичных санок «Чудо санки - 2023»</w:t>
      </w:r>
      <w:r w:rsidR="00BC09BC" w:rsidRPr="00614B96">
        <w:rPr>
          <w:b/>
          <w:sz w:val="28"/>
        </w:rPr>
        <w:t>.</w:t>
      </w:r>
      <w:r w:rsidRPr="00614B96">
        <w:rPr>
          <w:b/>
          <w:sz w:val="28"/>
        </w:rPr>
        <w:t xml:space="preserve">  </w:t>
      </w:r>
    </w:p>
    <w:p w:rsidR="00DC6DB2" w:rsidRPr="00614B96" w:rsidRDefault="00DC6DB2" w:rsidP="00614B96">
      <w:pPr>
        <w:spacing w:after="0" w:line="360" w:lineRule="auto"/>
        <w:ind w:left="0" w:right="0" w:firstLine="0"/>
        <w:jc w:val="left"/>
        <w:rPr>
          <w:sz w:val="28"/>
        </w:rPr>
      </w:pPr>
    </w:p>
    <w:p w:rsidR="00DC6DB2" w:rsidRPr="00614B96" w:rsidRDefault="009D1DF2" w:rsidP="00614B96">
      <w:pPr>
        <w:spacing w:after="0" w:line="360" w:lineRule="auto"/>
        <w:ind w:left="0" w:right="65" w:firstLine="0"/>
        <w:jc w:val="center"/>
        <w:rPr>
          <w:sz w:val="28"/>
        </w:rPr>
      </w:pPr>
      <w:r w:rsidRPr="00614B96">
        <w:rPr>
          <w:sz w:val="28"/>
        </w:rPr>
        <w:t>1.</w:t>
      </w:r>
      <w:r w:rsidR="00614B96" w:rsidRPr="00614B96">
        <w:rPr>
          <w:sz w:val="28"/>
        </w:rPr>
        <w:t xml:space="preserve"> </w:t>
      </w:r>
      <w:r w:rsidR="000A610B" w:rsidRPr="00614B96">
        <w:rPr>
          <w:sz w:val="28"/>
        </w:rPr>
        <w:t>Общее положение</w:t>
      </w:r>
    </w:p>
    <w:p w:rsidR="00DC6DB2" w:rsidRPr="00614B96" w:rsidRDefault="000A610B" w:rsidP="00614B96">
      <w:pPr>
        <w:numPr>
          <w:ilvl w:val="1"/>
          <w:numId w:val="1"/>
        </w:numPr>
        <w:spacing w:after="0" w:line="360" w:lineRule="auto"/>
        <w:ind w:left="0" w:right="58" w:firstLine="0"/>
        <w:rPr>
          <w:sz w:val="28"/>
        </w:rPr>
      </w:pPr>
      <w:r w:rsidRPr="00614B96">
        <w:rPr>
          <w:sz w:val="28"/>
        </w:rPr>
        <w:t>Конкурс «</w:t>
      </w:r>
      <w:r w:rsidR="00BC09BC" w:rsidRPr="00614B96">
        <w:rPr>
          <w:sz w:val="28"/>
        </w:rPr>
        <w:t>Чудо Санки - 2023</w:t>
      </w:r>
      <w:r w:rsidRPr="00614B96">
        <w:rPr>
          <w:sz w:val="28"/>
        </w:rPr>
        <w:t xml:space="preserve">» проводится в рамках </w:t>
      </w:r>
      <w:r w:rsidR="005A7B09" w:rsidRPr="00614B96">
        <w:rPr>
          <w:sz w:val="28"/>
        </w:rPr>
        <w:t xml:space="preserve">народного </w:t>
      </w:r>
      <w:r w:rsidR="00BC09BC" w:rsidRPr="00614B96">
        <w:rPr>
          <w:sz w:val="28"/>
        </w:rPr>
        <w:t xml:space="preserve">праздника </w:t>
      </w:r>
      <w:r w:rsidR="005A7B09" w:rsidRPr="00614B96">
        <w:rPr>
          <w:sz w:val="28"/>
        </w:rPr>
        <w:t>«Широкая Масленица»</w:t>
      </w:r>
      <w:r w:rsidR="00BC09BC" w:rsidRPr="00614B96">
        <w:rPr>
          <w:sz w:val="28"/>
        </w:rPr>
        <w:t>.</w:t>
      </w:r>
    </w:p>
    <w:p w:rsidR="00DC6DB2" w:rsidRPr="00614B96" w:rsidRDefault="000A610B" w:rsidP="00614B96">
      <w:pPr>
        <w:numPr>
          <w:ilvl w:val="1"/>
          <w:numId w:val="1"/>
        </w:numPr>
        <w:spacing w:after="0" w:line="360" w:lineRule="auto"/>
        <w:ind w:left="0" w:right="58" w:firstLine="0"/>
        <w:rPr>
          <w:sz w:val="28"/>
        </w:rPr>
      </w:pPr>
      <w:r w:rsidRPr="00614B96">
        <w:rPr>
          <w:sz w:val="28"/>
        </w:rPr>
        <w:t>Организатором Конкурса является</w:t>
      </w:r>
      <w:r w:rsidR="005A7B09" w:rsidRPr="00614B96">
        <w:rPr>
          <w:sz w:val="28"/>
        </w:rPr>
        <w:t xml:space="preserve"> Администрация МО город Новомосковск</w:t>
      </w:r>
      <w:r w:rsidRPr="00614B96">
        <w:rPr>
          <w:sz w:val="28"/>
        </w:rPr>
        <w:t xml:space="preserve">. </w:t>
      </w:r>
    </w:p>
    <w:p w:rsidR="00DC6DB2" w:rsidRPr="00614B96" w:rsidRDefault="000A610B" w:rsidP="00614B96">
      <w:pPr>
        <w:numPr>
          <w:ilvl w:val="1"/>
          <w:numId w:val="1"/>
        </w:numPr>
        <w:spacing w:after="0" w:line="360" w:lineRule="auto"/>
        <w:ind w:left="0" w:right="58" w:firstLine="0"/>
        <w:rPr>
          <w:sz w:val="28"/>
        </w:rPr>
      </w:pPr>
      <w:r w:rsidRPr="00614B96">
        <w:rPr>
          <w:sz w:val="28"/>
        </w:rPr>
        <w:t xml:space="preserve">Настоящее положение регулирует порядок проведения и подведения итогов Конкурса.  </w:t>
      </w:r>
    </w:p>
    <w:p w:rsidR="00DC6DB2" w:rsidRPr="00614B96" w:rsidRDefault="000A610B" w:rsidP="00614B96">
      <w:pPr>
        <w:numPr>
          <w:ilvl w:val="1"/>
          <w:numId w:val="1"/>
        </w:numPr>
        <w:spacing w:after="0" w:line="360" w:lineRule="auto"/>
        <w:ind w:left="0" w:right="58" w:firstLine="0"/>
        <w:rPr>
          <w:sz w:val="28"/>
        </w:rPr>
      </w:pPr>
      <w:r w:rsidRPr="00614B96">
        <w:rPr>
          <w:sz w:val="28"/>
        </w:rPr>
        <w:t xml:space="preserve">Форма проведения: открытый Конкурс.  </w:t>
      </w:r>
    </w:p>
    <w:p w:rsidR="00DC6DB2" w:rsidRPr="00614B96" w:rsidRDefault="000A610B" w:rsidP="00614B96">
      <w:pPr>
        <w:spacing w:after="0" w:line="360" w:lineRule="auto"/>
        <w:ind w:left="0" w:right="0" w:firstLine="0"/>
        <w:rPr>
          <w:sz w:val="28"/>
        </w:rPr>
      </w:pPr>
      <w:r w:rsidRPr="00614B96">
        <w:rPr>
          <w:sz w:val="28"/>
        </w:rPr>
        <w:t xml:space="preserve"> </w:t>
      </w:r>
    </w:p>
    <w:p w:rsidR="005A7B09" w:rsidRPr="00614B96" w:rsidRDefault="000A610B" w:rsidP="00614B96">
      <w:pPr>
        <w:numPr>
          <w:ilvl w:val="0"/>
          <w:numId w:val="1"/>
        </w:numPr>
        <w:spacing w:after="0" w:line="360" w:lineRule="auto"/>
        <w:ind w:right="1686" w:firstLine="3689"/>
        <w:rPr>
          <w:sz w:val="28"/>
        </w:rPr>
      </w:pPr>
      <w:r w:rsidRPr="00614B96">
        <w:rPr>
          <w:sz w:val="28"/>
        </w:rPr>
        <w:t xml:space="preserve">Цели Конкурса </w:t>
      </w:r>
    </w:p>
    <w:p w:rsidR="00DC6DB2" w:rsidRPr="00614B96" w:rsidRDefault="000A610B" w:rsidP="00614B96">
      <w:pPr>
        <w:spacing w:after="0" w:line="360" w:lineRule="auto"/>
        <w:ind w:left="0" w:right="1686" w:firstLine="0"/>
        <w:rPr>
          <w:sz w:val="28"/>
        </w:rPr>
      </w:pPr>
      <w:r w:rsidRPr="00614B96">
        <w:rPr>
          <w:sz w:val="28"/>
        </w:rPr>
        <w:t>2.1.</w:t>
      </w:r>
      <w:r w:rsidRPr="00614B96">
        <w:rPr>
          <w:rFonts w:ascii="Arial" w:eastAsia="Arial" w:hAnsi="Arial" w:cs="Arial"/>
          <w:sz w:val="28"/>
        </w:rPr>
        <w:t xml:space="preserve"> </w:t>
      </w:r>
      <w:r w:rsidRPr="00614B96">
        <w:rPr>
          <w:sz w:val="28"/>
        </w:rPr>
        <w:t xml:space="preserve">Цели Конкурса: </w:t>
      </w:r>
    </w:p>
    <w:p w:rsidR="00DC6DB2" w:rsidRPr="00614B96" w:rsidRDefault="000A610B" w:rsidP="00614B96">
      <w:pPr>
        <w:numPr>
          <w:ilvl w:val="0"/>
          <w:numId w:val="2"/>
        </w:numPr>
        <w:spacing w:after="0" w:line="360" w:lineRule="auto"/>
        <w:ind w:right="58" w:hanging="151"/>
        <w:rPr>
          <w:sz w:val="28"/>
        </w:rPr>
      </w:pPr>
      <w:r w:rsidRPr="00614B96">
        <w:rPr>
          <w:sz w:val="28"/>
        </w:rPr>
        <w:t xml:space="preserve">формирование позитивного имиджа семьи, развитие и пропаганда семейных ценностей и традиций через раскрытие творческого потенциала членов семьи; </w:t>
      </w:r>
    </w:p>
    <w:p w:rsidR="00DC6DB2" w:rsidRPr="00614B96" w:rsidRDefault="000A610B" w:rsidP="00614B96">
      <w:pPr>
        <w:numPr>
          <w:ilvl w:val="0"/>
          <w:numId w:val="2"/>
        </w:numPr>
        <w:spacing w:after="0" w:line="360" w:lineRule="auto"/>
        <w:ind w:right="58" w:hanging="151"/>
        <w:rPr>
          <w:sz w:val="28"/>
        </w:rPr>
      </w:pPr>
      <w:r w:rsidRPr="00614B96">
        <w:rPr>
          <w:sz w:val="28"/>
        </w:rPr>
        <w:t xml:space="preserve">популяризация историко-культурного наследия. </w:t>
      </w:r>
    </w:p>
    <w:p w:rsidR="00DC6DB2" w:rsidRPr="00614B96" w:rsidRDefault="000A610B" w:rsidP="00614B96">
      <w:pPr>
        <w:spacing w:after="0" w:line="360" w:lineRule="auto"/>
        <w:ind w:left="0" w:right="0" w:firstLine="0"/>
        <w:rPr>
          <w:sz w:val="28"/>
        </w:rPr>
      </w:pPr>
      <w:r w:rsidRPr="00614B96">
        <w:rPr>
          <w:sz w:val="28"/>
        </w:rPr>
        <w:t xml:space="preserve"> </w:t>
      </w:r>
    </w:p>
    <w:p w:rsidR="005A7B09" w:rsidRPr="00614B96" w:rsidRDefault="000A610B" w:rsidP="00614B96">
      <w:pPr>
        <w:spacing w:after="0" w:line="360" w:lineRule="auto"/>
        <w:ind w:left="-15" w:right="2573" w:firstLine="2962"/>
        <w:rPr>
          <w:sz w:val="28"/>
        </w:rPr>
      </w:pPr>
      <w:r w:rsidRPr="00614B96">
        <w:rPr>
          <w:sz w:val="28"/>
        </w:rPr>
        <w:t>3.</w:t>
      </w:r>
      <w:r w:rsidRPr="00614B96">
        <w:rPr>
          <w:rFonts w:ascii="Arial" w:eastAsia="Arial" w:hAnsi="Arial" w:cs="Arial"/>
          <w:sz w:val="28"/>
        </w:rPr>
        <w:t xml:space="preserve"> </w:t>
      </w:r>
      <w:r w:rsidRPr="00614B96">
        <w:rPr>
          <w:sz w:val="28"/>
        </w:rPr>
        <w:t xml:space="preserve">Сроки проведения Конкурса </w:t>
      </w:r>
    </w:p>
    <w:p w:rsidR="00DC6DB2" w:rsidRPr="00614B96" w:rsidRDefault="000A610B" w:rsidP="00614B96">
      <w:pPr>
        <w:spacing w:after="0" w:line="360" w:lineRule="auto"/>
        <w:ind w:right="2573"/>
        <w:rPr>
          <w:sz w:val="28"/>
        </w:rPr>
      </w:pPr>
      <w:r w:rsidRPr="00614B96">
        <w:rPr>
          <w:sz w:val="28"/>
        </w:rPr>
        <w:t>3.1.</w:t>
      </w:r>
      <w:r w:rsidRPr="00614B96">
        <w:rPr>
          <w:rFonts w:ascii="Arial" w:eastAsia="Arial" w:hAnsi="Arial" w:cs="Arial"/>
          <w:sz w:val="28"/>
        </w:rPr>
        <w:t xml:space="preserve"> </w:t>
      </w:r>
      <w:r w:rsidRPr="00614B96">
        <w:rPr>
          <w:sz w:val="28"/>
        </w:rPr>
        <w:t xml:space="preserve">Этапы Конкурса:  </w:t>
      </w:r>
    </w:p>
    <w:p w:rsidR="00DC6DB2" w:rsidRPr="00614B96" w:rsidRDefault="000A610B" w:rsidP="00614B96">
      <w:pPr>
        <w:spacing w:after="0" w:line="360" w:lineRule="auto"/>
        <w:ind w:left="-5" w:right="58"/>
        <w:rPr>
          <w:sz w:val="28"/>
        </w:rPr>
      </w:pPr>
      <w:r w:rsidRPr="00614B96">
        <w:rPr>
          <w:b/>
          <w:sz w:val="28"/>
        </w:rPr>
        <w:t>1-й этап</w:t>
      </w:r>
      <w:r w:rsidRPr="00614B96">
        <w:rPr>
          <w:sz w:val="28"/>
        </w:rPr>
        <w:t xml:space="preserve"> «При</w:t>
      </w:r>
      <w:r w:rsidR="00614B96">
        <w:rPr>
          <w:sz w:val="28"/>
        </w:rPr>
        <w:t>е</w:t>
      </w:r>
      <w:r w:rsidRPr="00614B96">
        <w:rPr>
          <w:sz w:val="28"/>
        </w:rPr>
        <w:t xml:space="preserve">м заявок» – с </w:t>
      </w:r>
      <w:r w:rsidR="00283137">
        <w:rPr>
          <w:sz w:val="28"/>
        </w:rPr>
        <w:t>7</w:t>
      </w:r>
      <w:r w:rsidRPr="00614B96">
        <w:rPr>
          <w:sz w:val="28"/>
        </w:rPr>
        <w:t xml:space="preserve"> </w:t>
      </w:r>
      <w:r w:rsidR="005A7B09" w:rsidRPr="00614B96">
        <w:rPr>
          <w:sz w:val="28"/>
        </w:rPr>
        <w:t>февраля</w:t>
      </w:r>
      <w:r w:rsidR="00E10E94" w:rsidRPr="00614B96">
        <w:rPr>
          <w:sz w:val="28"/>
        </w:rPr>
        <w:t xml:space="preserve"> </w:t>
      </w:r>
      <w:r w:rsidRPr="00614B96">
        <w:rPr>
          <w:sz w:val="28"/>
        </w:rPr>
        <w:t>202</w:t>
      </w:r>
      <w:r w:rsidR="005A7B09" w:rsidRPr="00614B96">
        <w:rPr>
          <w:sz w:val="28"/>
        </w:rPr>
        <w:t>3</w:t>
      </w:r>
      <w:r w:rsidRPr="00614B96">
        <w:rPr>
          <w:sz w:val="28"/>
        </w:rPr>
        <w:t xml:space="preserve"> г</w:t>
      </w:r>
      <w:r w:rsidR="00614B96">
        <w:rPr>
          <w:sz w:val="28"/>
        </w:rPr>
        <w:t>.</w:t>
      </w:r>
      <w:r w:rsidRPr="00614B96">
        <w:rPr>
          <w:sz w:val="28"/>
        </w:rPr>
        <w:t xml:space="preserve"> по </w:t>
      </w:r>
      <w:r w:rsidR="005A7B09" w:rsidRPr="00614B96">
        <w:rPr>
          <w:sz w:val="28"/>
        </w:rPr>
        <w:t>21</w:t>
      </w:r>
      <w:r w:rsidRPr="00614B96">
        <w:rPr>
          <w:sz w:val="28"/>
        </w:rPr>
        <w:t xml:space="preserve"> февраля 202</w:t>
      </w:r>
      <w:r w:rsidR="005A7B09" w:rsidRPr="00614B96">
        <w:rPr>
          <w:sz w:val="28"/>
        </w:rPr>
        <w:t>3 г</w:t>
      </w:r>
      <w:r w:rsidR="00614B96">
        <w:rPr>
          <w:sz w:val="28"/>
        </w:rPr>
        <w:t>.</w:t>
      </w:r>
      <w:r w:rsidR="005A7B09" w:rsidRPr="00614B96">
        <w:rPr>
          <w:sz w:val="28"/>
        </w:rPr>
        <w:t xml:space="preserve"> необходимо </w:t>
      </w:r>
      <w:r w:rsidRPr="00614B96">
        <w:rPr>
          <w:sz w:val="28"/>
        </w:rPr>
        <w:t>оформить заявку по форме, указанной в Приложении №1, и направить ее на эл. адрес:</w:t>
      </w:r>
      <w:r w:rsidR="00E10E94" w:rsidRPr="00614B96">
        <w:rPr>
          <w:sz w:val="28"/>
        </w:rPr>
        <w:t xml:space="preserve"> </w:t>
      </w:r>
      <w:r w:rsidR="00E10E94" w:rsidRPr="00614B96">
        <w:rPr>
          <w:color w:val="0000FF"/>
          <w:sz w:val="28"/>
          <w:u w:val="single" w:color="0000FF"/>
        </w:rPr>
        <w:t>dkgips.nmosk@tularegion.org</w:t>
      </w:r>
      <w:r w:rsidR="00917238" w:rsidRPr="00614B96">
        <w:rPr>
          <w:sz w:val="28"/>
        </w:rPr>
        <w:t xml:space="preserve">, и связаться по тел. </w:t>
      </w:r>
      <w:r w:rsidR="00614B96">
        <w:rPr>
          <w:sz w:val="28"/>
        </w:rPr>
        <w:t xml:space="preserve">        </w:t>
      </w:r>
      <w:r w:rsidR="00917238" w:rsidRPr="00614B96">
        <w:rPr>
          <w:sz w:val="28"/>
        </w:rPr>
        <w:t>7-23-64 (Попова Мария Сергеевна)</w:t>
      </w:r>
      <w:r w:rsidR="00614B96" w:rsidRPr="00614B96">
        <w:rPr>
          <w:sz w:val="28"/>
        </w:rPr>
        <w:t>.</w:t>
      </w:r>
      <w:bookmarkStart w:id="0" w:name="_GoBack"/>
      <w:bookmarkEnd w:id="0"/>
    </w:p>
    <w:p w:rsidR="0009659F" w:rsidRPr="00614B96" w:rsidRDefault="000A610B" w:rsidP="00614B96">
      <w:pPr>
        <w:spacing w:after="0" w:line="360" w:lineRule="auto"/>
        <w:ind w:left="-5" w:right="58"/>
        <w:rPr>
          <w:sz w:val="28"/>
        </w:rPr>
      </w:pPr>
      <w:r w:rsidRPr="00614B96">
        <w:rPr>
          <w:b/>
          <w:sz w:val="28"/>
        </w:rPr>
        <w:t>2-й этап</w:t>
      </w:r>
      <w:r w:rsidRPr="00614B96">
        <w:rPr>
          <w:sz w:val="28"/>
        </w:rPr>
        <w:t xml:space="preserve"> – </w:t>
      </w:r>
      <w:r w:rsidR="000A7869" w:rsidRPr="00614B96">
        <w:rPr>
          <w:sz w:val="28"/>
        </w:rPr>
        <w:t>25</w:t>
      </w:r>
      <w:r w:rsidRPr="00614B96">
        <w:rPr>
          <w:sz w:val="28"/>
        </w:rPr>
        <w:t xml:space="preserve"> февраля 202</w:t>
      </w:r>
      <w:r w:rsidR="005A7B09" w:rsidRPr="00614B96">
        <w:rPr>
          <w:sz w:val="28"/>
        </w:rPr>
        <w:t xml:space="preserve">3 </w:t>
      </w:r>
      <w:r w:rsidRPr="00614B96">
        <w:rPr>
          <w:sz w:val="28"/>
        </w:rPr>
        <w:t xml:space="preserve">г. </w:t>
      </w:r>
      <w:r w:rsidR="000A7869" w:rsidRPr="00614B96">
        <w:rPr>
          <w:sz w:val="28"/>
        </w:rPr>
        <w:t xml:space="preserve">в 13:00 </w:t>
      </w:r>
      <w:r w:rsidRPr="00614B96">
        <w:rPr>
          <w:sz w:val="28"/>
        </w:rPr>
        <w:t xml:space="preserve">на территории </w:t>
      </w:r>
      <w:r w:rsidR="000A7869" w:rsidRPr="00614B96">
        <w:rPr>
          <w:sz w:val="28"/>
        </w:rPr>
        <w:t>Сквера «Гипсовый»</w:t>
      </w:r>
      <w:r w:rsidR="0009659F" w:rsidRPr="00614B96">
        <w:rPr>
          <w:sz w:val="28"/>
        </w:rPr>
        <w:t xml:space="preserve"> города Новомосковска</w:t>
      </w:r>
      <w:r w:rsidR="00BC09BC" w:rsidRPr="00614B96">
        <w:rPr>
          <w:sz w:val="28"/>
        </w:rPr>
        <w:t>,</w:t>
      </w:r>
      <w:r w:rsidRPr="00614B96">
        <w:rPr>
          <w:sz w:val="28"/>
        </w:rPr>
        <w:t xml:space="preserve"> </w:t>
      </w:r>
      <w:r w:rsidR="00626389" w:rsidRPr="00614B96">
        <w:rPr>
          <w:sz w:val="28"/>
        </w:rPr>
        <w:t xml:space="preserve">микрорайона Гипсовый </w:t>
      </w:r>
      <w:r w:rsidR="00B2193F">
        <w:rPr>
          <w:sz w:val="28"/>
        </w:rPr>
        <w:t>состоится</w:t>
      </w:r>
      <w:r w:rsidRPr="00614B96">
        <w:rPr>
          <w:sz w:val="28"/>
        </w:rPr>
        <w:t xml:space="preserve"> </w:t>
      </w:r>
      <w:r w:rsidR="004827D9" w:rsidRPr="00614B96">
        <w:rPr>
          <w:sz w:val="28"/>
          <w:lang w:val="en-US"/>
        </w:rPr>
        <w:t>I</w:t>
      </w:r>
      <w:r w:rsidR="004827D9" w:rsidRPr="00614B96">
        <w:rPr>
          <w:sz w:val="28"/>
        </w:rPr>
        <w:t xml:space="preserve"> городской конкурс масленичных санок «Чудо санки - 2023»</w:t>
      </w:r>
      <w:r w:rsidR="004827D9" w:rsidRPr="00614B96">
        <w:rPr>
          <w:b/>
          <w:sz w:val="28"/>
        </w:rPr>
        <w:t xml:space="preserve"> </w:t>
      </w:r>
      <w:r w:rsidR="004827D9" w:rsidRPr="00614B96">
        <w:rPr>
          <w:sz w:val="28"/>
        </w:rPr>
        <w:t>в</w:t>
      </w:r>
      <w:r w:rsidR="0009659F" w:rsidRPr="00614B96">
        <w:rPr>
          <w:sz w:val="28"/>
        </w:rPr>
        <w:t xml:space="preserve"> </w:t>
      </w:r>
      <w:r w:rsidR="00BC09BC" w:rsidRPr="00614B96">
        <w:rPr>
          <w:sz w:val="28"/>
        </w:rPr>
        <w:t xml:space="preserve">рамках народного праздника </w:t>
      </w:r>
      <w:r w:rsidR="0009659F" w:rsidRPr="00614B96">
        <w:rPr>
          <w:sz w:val="28"/>
        </w:rPr>
        <w:t>«Широкая Масленица».</w:t>
      </w:r>
    </w:p>
    <w:p w:rsidR="004827D9" w:rsidRPr="00614B96" w:rsidRDefault="000A610B" w:rsidP="00614B96">
      <w:pPr>
        <w:spacing w:after="0" w:line="360" w:lineRule="auto"/>
        <w:ind w:left="-5" w:right="58"/>
        <w:rPr>
          <w:b/>
          <w:sz w:val="28"/>
        </w:rPr>
      </w:pPr>
      <w:r w:rsidRPr="00614B96">
        <w:rPr>
          <w:b/>
          <w:sz w:val="28"/>
        </w:rPr>
        <w:lastRenderedPageBreak/>
        <w:t>3-й этап</w:t>
      </w:r>
      <w:r w:rsidRPr="00614B96">
        <w:rPr>
          <w:sz w:val="28"/>
        </w:rPr>
        <w:t xml:space="preserve"> – «Награждение победителей» проводится </w:t>
      </w:r>
      <w:r w:rsidR="000A7869" w:rsidRPr="00614B96">
        <w:rPr>
          <w:sz w:val="28"/>
        </w:rPr>
        <w:t>25</w:t>
      </w:r>
      <w:r w:rsidRPr="00614B96">
        <w:rPr>
          <w:sz w:val="28"/>
        </w:rPr>
        <w:t xml:space="preserve"> февраля 202</w:t>
      </w:r>
      <w:r w:rsidR="0009659F" w:rsidRPr="00614B96">
        <w:rPr>
          <w:sz w:val="28"/>
        </w:rPr>
        <w:t>3</w:t>
      </w:r>
      <w:r w:rsidRPr="00614B96">
        <w:rPr>
          <w:sz w:val="28"/>
        </w:rPr>
        <w:t xml:space="preserve">г. </w:t>
      </w:r>
      <w:r w:rsidR="0009659F" w:rsidRPr="00614B96">
        <w:rPr>
          <w:sz w:val="28"/>
        </w:rPr>
        <w:t xml:space="preserve">по окончании </w:t>
      </w:r>
      <w:r w:rsidR="004827D9" w:rsidRPr="00614B96">
        <w:rPr>
          <w:sz w:val="28"/>
          <w:lang w:val="en-US"/>
        </w:rPr>
        <w:t>I</w:t>
      </w:r>
      <w:r w:rsidR="004827D9" w:rsidRPr="00614B96">
        <w:rPr>
          <w:sz w:val="28"/>
        </w:rPr>
        <w:t xml:space="preserve"> городского конкурса масленичных санок </w:t>
      </w:r>
      <w:r w:rsidR="004827D9" w:rsidRPr="00614B96">
        <w:rPr>
          <w:b/>
          <w:sz w:val="28"/>
        </w:rPr>
        <w:t>«Чудо санки - 2023»</w:t>
      </w:r>
      <w:r w:rsidR="00BC09BC" w:rsidRPr="00614B96">
        <w:rPr>
          <w:b/>
          <w:sz w:val="28"/>
        </w:rPr>
        <w:t>.</w:t>
      </w:r>
      <w:r w:rsidR="004827D9" w:rsidRPr="00614B96">
        <w:rPr>
          <w:b/>
          <w:sz w:val="28"/>
        </w:rPr>
        <w:t xml:space="preserve"> </w:t>
      </w:r>
    </w:p>
    <w:p w:rsidR="00DC6DB2" w:rsidRPr="00614B96" w:rsidRDefault="000A610B" w:rsidP="00614B96">
      <w:pPr>
        <w:spacing w:after="0" w:line="360" w:lineRule="auto"/>
        <w:ind w:left="-5" w:right="58"/>
        <w:rPr>
          <w:sz w:val="28"/>
        </w:rPr>
      </w:pPr>
      <w:r w:rsidRPr="00614B96">
        <w:rPr>
          <w:sz w:val="28"/>
        </w:rPr>
        <w:t xml:space="preserve">3.2. </w:t>
      </w:r>
      <w:r w:rsidR="000A7869" w:rsidRPr="00614B96">
        <w:rPr>
          <w:b/>
          <w:sz w:val="28"/>
        </w:rPr>
        <w:t>25</w:t>
      </w:r>
      <w:r w:rsidRPr="00614B96">
        <w:rPr>
          <w:b/>
          <w:sz w:val="28"/>
        </w:rPr>
        <w:t xml:space="preserve"> февраля 202</w:t>
      </w:r>
      <w:r w:rsidR="0009659F" w:rsidRPr="00614B96">
        <w:rPr>
          <w:b/>
          <w:sz w:val="28"/>
        </w:rPr>
        <w:t>3</w:t>
      </w:r>
      <w:r w:rsidR="00614B96">
        <w:rPr>
          <w:b/>
          <w:sz w:val="28"/>
        </w:rPr>
        <w:t xml:space="preserve"> </w:t>
      </w:r>
      <w:r w:rsidR="004827D9" w:rsidRPr="00614B96">
        <w:rPr>
          <w:b/>
          <w:sz w:val="28"/>
        </w:rPr>
        <w:t>г. с 12.00</w:t>
      </w:r>
      <w:r w:rsidR="00614B96">
        <w:rPr>
          <w:b/>
          <w:sz w:val="28"/>
        </w:rPr>
        <w:t xml:space="preserve"> </w:t>
      </w:r>
      <w:r w:rsidR="004827D9" w:rsidRPr="00614B96">
        <w:rPr>
          <w:b/>
          <w:sz w:val="28"/>
        </w:rPr>
        <w:t>ч. до 13</w:t>
      </w:r>
      <w:r w:rsidRPr="00614B96">
        <w:rPr>
          <w:b/>
          <w:sz w:val="28"/>
        </w:rPr>
        <w:t>.00</w:t>
      </w:r>
      <w:r w:rsidR="00614B96">
        <w:rPr>
          <w:b/>
          <w:sz w:val="28"/>
        </w:rPr>
        <w:t xml:space="preserve"> </w:t>
      </w:r>
      <w:r w:rsidRPr="00614B96">
        <w:rPr>
          <w:b/>
          <w:sz w:val="28"/>
        </w:rPr>
        <w:t>ч.</w:t>
      </w:r>
      <w:r w:rsidRPr="00614B96">
        <w:rPr>
          <w:sz w:val="28"/>
        </w:rPr>
        <w:t xml:space="preserve"> </w:t>
      </w:r>
      <w:r w:rsidR="004827D9" w:rsidRPr="00614B96">
        <w:rPr>
          <w:sz w:val="28"/>
        </w:rPr>
        <w:t>в Сквере</w:t>
      </w:r>
      <w:r w:rsidR="00626389" w:rsidRPr="00614B96">
        <w:rPr>
          <w:sz w:val="28"/>
        </w:rPr>
        <w:t xml:space="preserve"> «Гипсовый»</w:t>
      </w:r>
      <w:r w:rsidRPr="00614B96">
        <w:rPr>
          <w:sz w:val="28"/>
        </w:rPr>
        <w:t xml:space="preserve"> открыта дополнительная регистрация участников конкурса. </w:t>
      </w:r>
    </w:p>
    <w:p w:rsidR="00626389" w:rsidRPr="00614B96" w:rsidRDefault="00626389" w:rsidP="00614B96">
      <w:pPr>
        <w:spacing w:after="0" w:line="360" w:lineRule="auto"/>
        <w:ind w:left="-5" w:right="58"/>
        <w:rPr>
          <w:b/>
          <w:sz w:val="28"/>
        </w:rPr>
      </w:pPr>
      <w:r w:rsidRPr="00614B96">
        <w:rPr>
          <w:b/>
          <w:sz w:val="28"/>
        </w:rPr>
        <w:t xml:space="preserve">ВНИМАНИЕ!!! При неблагоприятных погодных условиях </w:t>
      </w:r>
      <w:r w:rsidRPr="00614B96">
        <w:rPr>
          <w:b/>
          <w:sz w:val="28"/>
          <w:lang w:val="en-US"/>
        </w:rPr>
        <w:t>I</w:t>
      </w:r>
      <w:r w:rsidRPr="00614B96">
        <w:rPr>
          <w:b/>
          <w:sz w:val="28"/>
        </w:rPr>
        <w:t xml:space="preserve"> городской конкурс масленичных санок «Чудо санки - 2023» будет проводит</w:t>
      </w:r>
      <w:r w:rsidR="00614B96" w:rsidRPr="00614B96">
        <w:rPr>
          <w:b/>
          <w:sz w:val="28"/>
        </w:rPr>
        <w:t>ь</w:t>
      </w:r>
      <w:r w:rsidRPr="00614B96">
        <w:rPr>
          <w:b/>
          <w:sz w:val="28"/>
        </w:rPr>
        <w:t xml:space="preserve">ся в здании МБУК </w:t>
      </w:r>
      <w:r w:rsidR="00614B96" w:rsidRPr="00614B96">
        <w:rPr>
          <w:b/>
          <w:sz w:val="28"/>
        </w:rPr>
        <w:t>«</w:t>
      </w:r>
      <w:r w:rsidRPr="00614B96">
        <w:rPr>
          <w:b/>
          <w:sz w:val="28"/>
        </w:rPr>
        <w:t>ДК «Гипсовый» (ул. Рудничная</w:t>
      </w:r>
      <w:r w:rsidR="00614B96" w:rsidRPr="00614B96">
        <w:rPr>
          <w:b/>
          <w:sz w:val="28"/>
        </w:rPr>
        <w:t>,</w:t>
      </w:r>
      <w:r w:rsidRPr="00614B96">
        <w:rPr>
          <w:b/>
          <w:sz w:val="28"/>
        </w:rPr>
        <w:t xml:space="preserve"> д.6)</w:t>
      </w:r>
    </w:p>
    <w:p w:rsidR="00DC6DB2" w:rsidRPr="00614B96" w:rsidRDefault="000A610B" w:rsidP="00614B96">
      <w:pPr>
        <w:spacing w:after="0" w:line="360" w:lineRule="auto"/>
        <w:ind w:left="0" w:right="0" w:firstLine="0"/>
        <w:rPr>
          <w:b/>
          <w:sz w:val="28"/>
        </w:rPr>
      </w:pPr>
      <w:r w:rsidRPr="00614B96">
        <w:rPr>
          <w:b/>
          <w:sz w:val="28"/>
        </w:rPr>
        <w:t xml:space="preserve"> </w:t>
      </w:r>
    </w:p>
    <w:p w:rsidR="00DC6DB2" w:rsidRPr="00614B96" w:rsidRDefault="000A610B" w:rsidP="00614B96">
      <w:pPr>
        <w:spacing w:after="0" w:line="360" w:lineRule="auto"/>
        <w:ind w:right="71"/>
        <w:jc w:val="center"/>
        <w:rPr>
          <w:sz w:val="28"/>
        </w:rPr>
      </w:pPr>
      <w:r w:rsidRPr="00614B96">
        <w:rPr>
          <w:sz w:val="28"/>
        </w:rPr>
        <w:t>4.  Условия и порядок проведения Конкурса</w:t>
      </w:r>
    </w:p>
    <w:p w:rsidR="00DC6DB2" w:rsidRPr="00614B96" w:rsidRDefault="000A610B" w:rsidP="00614B96">
      <w:pPr>
        <w:numPr>
          <w:ilvl w:val="1"/>
          <w:numId w:val="3"/>
        </w:numPr>
        <w:spacing w:after="0" w:line="360" w:lineRule="auto"/>
        <w:ind w:left="0" w:right="58" w:firstLine="0"/>
        <w:rPr>
          <w:sz w:val="28"/>
        </w:rPr>
      </w:pPr>
      <w:r w:rsidRPr="00614B96">
        <w:rPr>
          <w:sz w:val="28"/>
        </w:rPr>
        <w:t xml:space="preserve">В Конкурсе могут принимать участие как отдельные лица, семьи, так и коллективы учреждений, предприятий и организаций (далее – команды). Минимальное количество участников от одной команды - 2 человека. Максимальное количество участников неограниченно. Также допускается присутствие команды поддержки. </w:t>
      </w:r>
    </w:p>
    <w:p w:rsidR="00DC6DB2" w:rsidRPr="00614B96" w:rsidRDefault="000A610B" w:rsidP="007C5128">
      <w:pPr>
        <w:numPr>
          <w:ilvl w:val="1"/>
          <w:numId w:val="3"/>
        </w:numPr>
        <w:spacing w:after="0" w:line="360" w:lineRule="auto"/>
        <w:ind w:left="0" w:right="58" w:firstLine="0"/>
        <w:rPr>
          <w:sz w:val="28"/>
        </w:rPr>
      </w:pPr>
      <w:r w:rsidRPr="00DF7012">
        <w:rPr>
          <w:sz w:val="28"/>
        </w:rPr>
        <w:t xml:space="preserve">Для участия в Конкурсе команде участников необходимо </w:t>
      </w:r>
      <w:r w:rsidR="000B3EF0" w:rsidRPr="00DF7012">
        <w:rPr>
          <w:sz w:val="28"/>
        </w:rPr>
        <w:t xml:space="preserve">оригинально </w:t>
      </w:r>
      <w:r w:rsidR="00BC09BC" w:rsidRPr="00DF7012">
        <w:rPr>
          <w:sz w:val="28"/>
        </w:rPr>
        <w:t>украсить санки (тюбинги</w:t>
      </w:r>
      <w:r w:rsidR="000B3EF0" w:rsidRPr="00DF7012">
        <w:rPr>
          <w:sz w:val="28"/>
        </w:rPr>
        <w:t xml:space="preserve">) с использованием </w:t>
      </w:r>
      <w:r w:rsidR="007C5128" w:rsidRPr="007C5128">
        <w:rPr>
          <w:sz w:val="28"/>
        </w:rPr>
        <w:t xml:space="preserve">любых технологий и дополнительных приспособлений аксессуаров, не мешающих движению санок </w:t>
      </w:r>
      <w:r w:rsidRPr="00614B96">
        <w:rPr>
          <w:sz w:val="28"/>
        </w:rPr>
        <w:t xml:space="preserve">Санки оформляются участниками Конкурса заранее за счет собственных средств. </w:t>
      </w:r>
    </w:p>
    <w:p w:rsidR="00DC6DB2" w:rsidRPr="00614B96" w:rsidRDefault="000A610B" w:rsidP="00614B96">
      <w:pPr>
        <w:numPr>
          <w:ilvl w:val="1"/>
          <w:numId w:val="4"/>
        </w:numPr>
        <w:spacing w:after="0" w:line="360" w:lineRule="auto"/>
        <w:ind w:left="0" w:right="58" w:firstLine="0"/>
        <w:rPr>
          <w:sz w:val="28"/>
        </w:rPr>
      </w:pPr>
      <w:r w:rsidRPr="00614B96">
        <w:rPr>
          <w:sz w:val="28"/>
        </w:rPr>
        <w:t xml:space="preserve">Оценка участников Конкурса проходит в следующем порядке: </w:t>
      </w:r>
    </w:p>
    <w:p w:rsidR="000A610B" w:rsidRPr="00614B96" w:rsidRDefault="000A610B" w:rsidP="00614B96">
      <w:pPr>
        <w:numPr>
          <w:ilvl w:val="0"/>
          <w:numId w:val="5"/>
        </w:numPr>
        <w:spacing w:after="0" w:line="360" w:lineRule="auto"/>
        <w:ind w:right="58"/>
        <w:rPr>
          <w:sz w:val="28"/>
        </w:rPr>
      </w:pPr>
      <w:r w:rsidRPr="00614B96">
        <w:rPr>
          <w:b/>
          <w:sz w:val="28"/>
        </w:rPr>
        <w:t xml:space="preserve">этап </w:t>
      </w:r>
      <w:r w:rsidRPr="00614B96">
        <w:rPr>
          <w:sz w:val="28"/>
        </w:rPr>
        <w:t xml:space="preserve">- </w:t>
      </w:r>
      <w:r w:rsidRPr="00614B96">
        <w:rPr>
          <w:b/>
          <w:sz w:val="28"/>
        </w:rPr>
        <w:t>«Парад саней»</w:t>
      </w:r>
      <w:r w:rsidRPr="00614B96">
        <w:rPr>
          <w:sz w:val="28"/>
        </w:rPr>
        <w:t xml:space="preserve"> - все участники конкурса и их группы поддержки принимают учас</w:t>
      </w:r>
      <w:r w:rsidR="000A7869" w:rsidRPr="00614B96">
        <w:rPr>
          <w:sz w:val="28"/>
        </w:rPr>
        <w:t>тие в параде, который пройдет 25</w:t>
      </w:r>
      <w:r w:rsidRPr="00614B96">
        <w:rPr>
          <w:sz w:val="28"/>
        </w:rPr>
        <w:t xml:space="preserve"> февраля 2023</w:t>
      </w:r>
      <w:r w:rsidR="00614B96">
        <w:rPr>
          <w:sz w:val="28"/>
        </w:rPr>
        <w:t xml:space="preserve"> </w:t>
      </w:r>
      <w:r w:rsidRPr="00614B96">
        <w:rPr>
          <w:sz w:val="28"/>
        </w:rPr>
        <w:t xml:space="preserve">г. на территории </w:t>
      </w:r>
      <w:r w:rsidR="000A7869" w:rsidRPr="00614B96">
        <w:rPr>
          <w:sz w:val="28"/>
        </w:rPr>
        <w:t>Сквера «Гипсовый».</w:t>
      </w:r>
    </w:p>
    <w:p w:rsidR="00DC6DB2" w:rsidRPr="00614B96" w:rsidRDefault="000A610B" w:rsidP="00614B96">
      <w:pPr>
        <w:numPr>
          <w:ilvl w:val="0"/>
          <w:numId w:val="5"/>
        </w:numPr>
        <w:spacing w:after="0" w:line="360" w:lineRule="auto"/>
        <w:ind w:right="58"/>
        <w:rPr>
          <w:sz w:val="28"/>
        </w:rPr>
      </w:pPr>
      <w:r w:rsidRPr="00614B96">
        <w:rPr>
          <w:b/>
          <w:sz w:val="28"/>
        </w:rPr>
        <w:t>этап</w:t>
      </w:r>
      <w:r w:rsidRPr="00614B96">
        <w:rPr>
          <w:sz w:val="28"/>
        </w:rPr>
        <w:t xml:space="preserve"> - </w:t>
      </w:r>
      <w:r w:rsidR="00BC09BC" w:rsidRPr="00614B96">
        <w:rPr>
          <w:b/>
          <w:sz w:val="28"/>
        </w:rPr>
        <w:t>«Презентация саней» -</w:t>
      </w:r>
      <w:r w:rsidRPr="00614B96">
        <w:rPr>
          <w:sz w:val="28"/>
        </w:rPr>
        <w:t xml:space="preserve"> </w:t>
      </w:r>
      <w:r w:rsidR="00B2193F">
        <w:rPr>
          <w:sz w:val="28"/>
        </w:rPr>
        <w:t>к</w:t>
      </w:r>
      <w:r w:rsidRPr="00614B96">
        <w:rPr>
          <w:sz w:val="28"/>
        </w:rPr>
        <w:t xml:space="preserve">аждое транспортное средство должно быть оригинально представлено. </w:t>
      </w:r>
    </w:p>
    <w:p w:rsidR="00DC6DB2" w:rsidRPr="00614B96" w:rsidRDefault="000A610B" w:rsidP="00614B96">
      <w:pPr>
        <w:spacing w:after="0" w:line="360" w:lineRule="auto"/>
        <w:ind w:left="-5" w:right="58"/>
        <w:rPr>
          <w:sz w:val="28"/>
        </w:rPr>
      </w:pPr>
      <w:r w:rsidRPr="00614B96">
        <w:rPr>
          <w:sz w:val="28"/>
        </w:rPr>
        <w:t xml:space="preserve">4.5. Оценка оформления санок производится на основе следующих критериев: </w:t>
      </w:r>
    </w:p>
    <w:p w:rsidR="00DC6DB2" w:rsidRPr="00614B96" w:rsidRDefault="000A610B" w:rsidP="00614B96">
      <w:pPr>
        <w:numPr>
          <w:ilvl w:val="0"/>
          <w:numId w:val="6"/>
        </w:numPr>
        <w:spacing w:after="0" w:line="360" w:lineRule="auto"/>
        <w:ind w:right="58" w:hanging="151"/>
        <w:rPr>
          <w:sz w:val="28"/>
        </w:rPr>
      </w:pPr>
      <w:r w:rsidRPr="00614B96">
        <w:rPr>
          <w:sz w:val="28"/>
        </w:rPr>
        <w:t xml:space="preserve">соответствие заявленной теме; </w:t>
      </w:r>
    </w:p>
    <w:p w:rsidR="00DC6DB2" w:rsidRPr="00614B96" w:rsidRDefault="000A610B" w:rsidP="00614B96">
      <w:pPr>
        <w:numPr>
          <w:ilvl w:val="0"/>
          <w:numId w:val="6"/>
        </w:numPr>
        <w:spacing w:after="0" w:line="360" w:lineRule="auto"/>
        <w:ind w:right="58" w:hanging="151"/>
        <w:rPr>
          <w:sz w:val="28"/>
        </w:rPr>
      </w:pPr>
      <w:r w:rsidRPr="00614B96">
        <w:rPr>
          <w:sz w:val="28"/>
        </w:rPr>
        <w:t xml:space="preserve">художественное оформление санок; </w:t>
      </w:r>
    </w:p>
    <w:p w:rsidR="00DC6DB2" w:rsidRPr="00614B96" w:rsidRDefault="000A610B" w:rsidP="00614B96">
      <w:pPr>
        <w:numPr>
          <w:ilvl w:val="0"/>
          <w:numId w:val="6"/>
        </w:numPr>
        <w:spacing w:after="0" w:line="360" w:lineRule="auto"/>
        <w:ind w:right="58" w:hanging="151"/>
        <w:rPr>
          <w:sz w:val="28"/>
        </w:rPr>
      </w:pPr>
      <w:r w:rsidRPr="00614B96">
        <w:rPr>
          <w:sz w:val="28"/>
        </w:rPr>
        <w:t xml:space="preserve">оригинальность оформления; </w:t>
      </w:r>
    </w:p>
    <w:p w:rsidR="00DC6DB2" w:rsidRPr="00614B96" w:rsidRDefault="000A610B" w:rsidP="00614B96">
      <w:pPr>
        <w:numPr>
          <w:ilvl w:val="0"/>
          <w:numId w:val="6"/>
        </w:numPr>
        <w:spacing w:after="0" w:line="360" w:lineRule="auto"/>
        <w:ind w:right="58" w:hanging="151"/>
        <w:rPr>
          <w:sz w:val="28"/>
        </w:rPr>
      </w:pPr>
      <w:r w:rsidRPr="00614B96">
        <w:rPr>
          <w:sz w:val="28"/>
        </w:rPr>
        <w:t xml:space="preserve">функциональность, безопасность для ребенка и окружающих. </w:t>
      </w:r>
    </w:p>
    <w:p w:rsidR="00DC6DB2" w:rsidRPr="00614B96" w:rsidRDefault="000A610B" w:rsidP="00614B96">
      <w:pPr>
        <w:spacing w:after="0" w:line="360" w:lineRule="auto"/>
        <w:ind w:left="-5" w:right="58"/>
        <w:rPr>
          <w:sz w:val="28"/>
        </w:rPr>
      </w:pPr>
      <w:r w:rsidRPr="00614B96">
        <w:rPr>
          <w:sz w:val="28"/>
        </w:rPr>
        <w:lastRenderedPageBreak/>
        <w:t>Каждый из приведенных критериев оценивается каждым чл</w:t>
      </w:r>
      <w:r w:rsidR="00BC09BC" w:rsidRPr="00614B96">
        <w:rPr>
          <w:sz w:val="28"/>
        </w:rPr>
        <w:t xml:space="preserve">еном жюри по </w:t>
      </w:r>
      <w:r w:rsidR="00BC09BC" w:rsidRPr="00614B96">
        <w:rPr>
          <w:b/>
          <w:sz w:val="28"/>
        </w:rPr>
        <w:t>5 - бальной</w:t>
      </w:r>
      <w:r w:rsidR="00BC09BC" w:rsidRPr="00614B96">
        <w:rPr>
          <w:sz w:val="28"/>
        </w:rPr>
        <w:t xml:space="preserve"> шкале.</w:t>
      </w:r>
    </w:p>
    <w:p w:rsidR="00DC6DB2" w:rsidRPr="00614B96" w:rsidRDefault="000A610B" w:rsidP="00614B96">
      <w:pPr>
        <w:spacing w:after="0" w:line="360" w:lineRule="auto"/>
        <w:ind w:left="0" w:right="0" w:firstLine="0"/>
        <w:rPr>
          <w:sz w:val="28"/>
        </w:rPr>
      </w:pPr>
      <w:r w:rsidRPr="00614B96">
        <w:rPr>
          <w:sz w:val="28"/>
        </w:rPr>
        <w:t>4.6.</w:t>
      </w:r>
      <w:r w:rsidRPr="00614B96">
        <w:rPr>
          <w:rFonts w:ascii="Arial" w:eastAsia="Arial" w:hAnsi="Arial" w:cs="Arial"/>
          <w:sz w:val="28"/>
        </w:rPr>
        <w:t xml:space="preserve"> </w:t>
      </w:r>
      <w:r w:rsidRPr="00614B96">
        <w:rPr>
          <w:sz w:val="28"/>
        </w:rPr>
        <w:t>В ходе конкурса со стороны участников не допускаются некорректное поведение и высказывания в отношении других участников конкурса, организаторов, жюри или партн</w:t>
      </w:r>
      <w:r w:rsidR="00DF7012">
        <w:rPr>
          <w:sz w:val="28"/>
        </w:rPr>
        <w:t>е</w:t>
      </w:r>
      <w:r w:rsidRPr="00614B96">
        <w:rPr>
          <w:sz w:val="28"/>
        </w:rPr>
        <w:t xml:space="preserve">ров проведения конкурса. </w:t>
      </w:r>
    </w:p>
    <w:p w:rsidR="00DC6DB2" w:rsidRPr="00614B96" w:rsidRDefault="000A610B" w:rsidP="00614B96">
      <w:pPr>
        <w:spacing w:after="0" w:line="360" w:lineRule="auto"/>
        <w:ind w:left="0" w:right="0" w:firstLine="0"/>
        <w:rPr>
          <w:sz w:val="28"/>
        </w:rPr>
      </w:pPr>
      <w:r w:rsidRPr="00614B96">
        <w:rPr>
          <w:sz w:val="28"/>
        </w:rPr>
        <w:t xml:space="preserve"> </w:t>
      </w:r>
    </w:p>
    <w:p w:rsidR="00DC6DB2" w:rsidRPr="00614B96" w:rsidRDefault="000A610B" w:rsidP="00DF7012">
      <w:pPr>
        <w:spacing w:after="0" w:line="360" w:lineRule="auto"/>
        <w:jc w:val="center"/>
        <w:rPr>
          <w:sz w:val="28"/>
        </w:rPr>
      </w:pPr>
      <w:r w:rsidRPr="00614B96">
        <w:rPr>
          <w:sz w:val="28"/>
        </w:rPr>
        <w:t>5. Определение победителей.</w:t>
      </w:r>
    </w:p>
    <w:p w:rsidR="00DC6DB2" w:rsidRPr="00614B96" w:rsidRDefault="000A610B" w:rsidP="00614B96">
      <w:pPr>
        <w:numPr>
          <w:ilvl w:val="1"/>
          <w:numId w:val="8"/>
        </w:numPr>
        <w:spacing w:after="0" w:line="360" w:lineRule="auto"/>
        <w:ind w:left="0" w:right="58"/>
        <w:rPr>
          <w:sz w:val="28"/>
        </w:rPr>
      </w:pPr>
      <w:r w:rsidRPr="00614B96">
        <w:rPr>
          <w:sz w:val="28"/>
        </w:rPr>
        <w:t>По итогам Конкурса определяются победители, занявшие первое, второе и третье места.</w:t>
      </w:r>
      <w:r w:rsidR="000A7869" w:rsidRPr="00614B96">
        <w:rPr>
          <w:sz w:val="28"/>
        </w:rPr>
        <w:t xml:space="preserve"> </w:t>
      </w:r>
      <w:r w:rsidR="00BC09BC" w:rsidRPr="00614B96">
        <w:rPr>
          <w:sz w:val="28"/>
        </w:rPr>
        <w:t xml:space="preserve">Победителями являются участники, набравшие наибольшее количество баллов.  </w:t>
      </w:r>
      <w:r w:rsidR="000A7869" w:rsidRPr="00614B96">
        <w:rPr>
          <w:sz w:val="28"/>
        </w:rPr>
        <w:t>Участникам, не занявшим призов</w:t>
      </w:r>
      <w:r w:rsidR="00DF7012">
        <w:rPr>
          <w:sz w:val="28"/>
        </w:rPr>
        <w:t>ы</w:t>
      </w:r>
      <w:r w:rsidR="000A7869" w:rsidRPr="00614B96">
        <w:rPr>
          <w:sz w:val="28"/>
        </w:rPr>
        <w:t>е мест</w:t>
      </w:r>
      <w:r w:rsidR="00DF7012">
        <w:rPr>
          <w:sz w:val="28"/>
        </w:rPr>
        <w:t>а</w:t>
      </w:r>
      <w:r w:rsidR="000A7869" w:rsidRPr="00614B96">
        <w:rPr>
          <w:sz w:val="28"/>
        </w:rPr>
        <w:t>, вручаются дипломы за участие.</w:t>
      </w:r>
      <w:r w:rsidRPr="00614B96">
        <w:rPr>
          <w:sz w:val="28"/>
        </w:rPr>
        <w:t xml:space="preserve"> </w:t>
      </w:r>
    </w:p>
    <w:p w:rsidR="00DC6DB2" w:rsidRPr="00614B96" w:rsidRDefault="000A610B" w:rsidP="00614B96">
      <w:pPr>
        <w:numPr>
          <w:ilvl w:val="1"/>
          <w:numId w:val="8"/>
        </w:numPr>
        <w:spacing w:after="0" w:line="360" w:lineRule="auto"/>
        <w:ind w:left="0" w:right="58"/>
        <w:rPr>
          <w:sz w:val="28"/>
        </w:rPr>
      </w:pPr>
      <w:r w:rsidRPr="00614B96">
        <w:rPr>
          <w:sz w:val="28"/>
        </w:rPr>
        <w:t>Жюри и организаторы конкурса, а также партн</w:t>
      </w:r>
      <w:r w:rsidR="00B2193F">
        <w:rPr>
          <w:sz w:val="28"/>
        </w:rPr>
        <w:t>е</w:t>
      </w:r>
      <w:r w:rsidRPr="00614B96">
        <w:rPr>
          <w:sz w:val="28"/>
        </w:rPr>
        <w:t xml:space="preserve">ры конкурса вправе учреждать специальные призы участникам конкурса.  </w:t>
      </w:r>
    </w:p>
    <w:p w:rsidR="00DC6DB2" w:rsidRDefault="000A610B">
      <w:pPr>
        <w:spacing w:after="83" w:line="259" w:lineRule="auto"/>
        <w:ind w:left="0" w:right="0" w:firstLine="0"/>
        <w:jc w:val="left"/>
      </w:pPr>
      <w:r>
        <w:t xml:space="preserve"> </w:t>
      </w:r>
    </w:p>
    <w:p w:rsidR="009D1DF2" w:rsidRDefault="009D1DF2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B2193F" w:rsidRDefault="00B2193F">
      <w:pPr>
        <w:spacing w:after="36" w:line="259" w:lineRule="auto"/>
        <w:ind w:left="0" w:firstLine="0"/>
        <w:jc w:val="right"/>
      </w:pPr>
    </w:p>
    <w:p w:rsidR="00B2193F" w:rsidRDefault="00B2193F">
      <w:pPr>
        <w:spacing w:after="36" w:line="259" w:lineRule="auto"/>
        <w:ind w:left="0" w:firstLine="0"/>
        <w:jc w:val="right"/>
      </w:pPr>
    </w:p>
    <w:p w:rsidR="00B2193F" w:rsidRDefault="00B2193F">
      <w:pPr>
        <w:spacing w:after="36" w:line="259" w:lineRule="auto"/>
        <w:ind w:left="0" w:firstLine="0"/>
        <w:jc w:val="right"/>
      </w:pPr>
    </w:p>
    <w:p w:rsidR="00B2193F" w:rsidRDefault="00B2193F">
      <w:pPr>
        <w:spacing w:after="36" w:line="259" w:lineRule="auto"/>
        <w:ind w:left="0" w:firstLine="0"/>
        <w:jc w:val="right"/>
      </w:pPr>
    </w:p>
    <w:p w:rsidR="00B2193F" w:rsidRDefault="00B2193F">
      <w:pPr>
        <w:spacing w:after="36" w:line="259" w:lineRule="auto"/>
        <w:ind w:left="0" w:firstLine="0"/>
        <w:jc w:val="right"/>
      </w:pPr>
    </w:p>
    <w:p w:rsidR="00B2193F" w:rsidRDefault="00B2193F">
      <w:pPr>
        <w:spacing w:after="36" w:line="259" w:lineRule="auto"/>
        <w:ind w:left="0" w:firstLine="0"/>
        <w:jc w:val="right"/>
      </w:pPr>
    </w:p>
    <w:p w:rsidR="00B2193F" w:rsidRDefault="00B2193F">
      <w:pPr>
        <w:spacing w:after="36" w:line="259" w:lineRule="auto"/>
        <w:ind w:left="0" w:firstLine="0"/>
        <w:jc w:val="right"/>
      </w:pPr>
    </w:p>
    <w:p w:rsidR="009D1DF2" w:rsidRDefault="009D1DF2">
      <w:pPr>
        <w:spacing w:after="36" w:line="259" w:lineRule="auto"/>
        <w:ind w:left="0" w:firstLine="0"/>
        <w:jc w:val="right"/>
      </w:pPr>
    </w:p>
    <w:p w:rsidR="00DC6DB2" w:rsidRDefault="000A610B">
      <w:pPr>
        <w:spacing w:after="36" w:line="259" w:lineRule="auto"/>
        <w:ind w:left="0" w:firstLine="0"/>
        <w:jc w:val="right"/>
      </w:pPr>
      <w:r>
        <w:t xml:space="preserve">Приложение №1 </w:t>
      </w:r>
    </w:p>
    <w:p w:rsidR="00DC6DB2" w:rsidRDefault="000A610B">
      <w:pPr>
        <w:spacing w:after="92" w:line="259" w:lineRule="auto"/>
        <w:ind w:left="0" w:right="0" w:firstLine="0"/>
        <w:jc w:val="right"/>
      </w:pPr>
      <w:r>
        <w:t xml:space="preserve"> </w:t>
      </w:r>
    </w:p>
    <w:p w:rsidR="00DC6DB2" w:rsidRDefault="000A610B">
      <w:pPr>
        <w:spacing w:after="87" w:line="259" w:lineRule="auto"/>
        <w:ind w:right="66"/>
        <w:jc w:val="center"/>
      </w:pPr>
      <w:r>
        <w:rPr>
          <w:b/>
        </w:rPr>
        <w:t xml:space="preserve">ЗАЯВКА УЧАСТНИКА  </w:t>
      </w:r>
    </w:p>
    <w:p w:rsidR="00626389" w:rsidRPr="00626389" w:rsidRDefault="00626389" w:rsidP="00626389">
      <w:pPr>
        <w:spacing w:line="327" w:lineRule="auto"/>
        <w:ind w:left="-5" w:right="58"/>
        <w:jc w:val="center"/>
        <w:rPr>
          <w:b/>
        </w:rPr>
      </w:pPr>
      <w:r w:rsidRPr="00626389">
        <w:rPr>
          <w:b/>
          <w:lang w:val="en-US"/>
        </w:rPr>
        <w:lastRenderedPageBreak/>
        <w:t>I</w:t>
      </w:r>
      <w:r w:rsidRPr="00626389">
        <w:rPr>
          <w:b/>
        </w:rPr>
        <w:t xml:space="preserve"> городского конкурса масленичных санок «Чудо санки - 2023»</w:t>
      </w:r>
    </w:p>
    <w:p w:rsidR="009D1DF2" w:rsidRDefault="009D1DF2" w:rsidP="009D1DF2">
      <w:pPr>
        <w:ind w:left="0" w:firstLine="0"/>
        <w:jc w:val="center"/>
        <w:rPr>
          <w:b/>
        </w:rPr>
      </w:pPr>
    </w:p>
    <w:p w:rsidR="009D1DF2" w:rsidRPr="009D1DF2" w:rsidRDefault="009D1DF2" w:rsidP="009D1DF2">
      <w:pPr>
        <w:ind w:left="0" w:firstLine="0"/>
        <w:jc w:val="center"/>
        <w:rPr>
          <w:b/>
        </w:rPr>
      </w:pPr>
    </w:p>
    <w:p w:rsidR="00DC6DB2" w:rsidRPr="009D1DF2" w:rsidRDefault="009D1DF2" w:rsidP="009D1DF2">
      <w:pPr>
        <w:ind w:left="0" w:firstLine="0"/>
      </w:pPr>
      <w:r>
        <w:t>1.</w:t>
      </w:r>
      <w:r w:rsidR="000A610B" w:rsidRPr="009D1DF2">
        <w:t>Название команды;</w:t>
      </w:r>
    </w:p>
    <w:p w:rsidR="00DC6DB2" w:rsidRPr="009D1DF2" w:rsidRDefault="009D1DF2" w:rsidP="009D1DF2">
      <w:pPr>
        <w:ind w:left="0" w:firstLine="0"/>
      </w:pPr>
      <w:r>
        <w:t>2.</w:t>
      </w:r>
      <w:r w:rsidR="000A610B" w:rsidRPr="009D1DF2">
        <w:t>Полный состав команды и возраст участников команды (ФИО и возраст);</w:t>
      </w:r>
    </w:p>
    <w:p w:rsidR="00DC6DB2" w:rsidRPr="009D1DF2" w:rsidRDefault="00626389" w:rsidP="009D1DF2">
      <w:pPr>
        <w:ind w:left="0" w:firstLine="0"/>
      </w:pPr>
      <w:r>
        <w:t>3.</w:t>
      </w:r>
      <w:r w:rsidRPr="009D1DF2">
        <w:t>Контактные</w:t>
      </w:r>
      <w:r w:rsidR="000A610B" w:rsidRPr="009D1DF2">
        <w:t xml:space="preserve"> данные:</w:t>
      </w:r>
    </w:p>
    <w:p w:rsidR="00DC6DB2" w:rsidRPr="009D1DF2" w:rsidRDefault="000A610B" w:rsidP="009D1DF2">
      <w:pPr>
        <w:ind w:left="0" w:firstLine="0"/>
      </w:pPr>
      <w:r w:rsidRPr="009D1DF2">
        <w:t>-телефон,</w:t>
      </w:r>
    </w:p>
    <w:p w:rsidR="00DC6DB2" w:rsidRPr="009D1DF2" w:rsidRDefault="009D1DF2" w:rsidP="009D1DF2">
      <w:pPr>
        <w:ind w:left="0" w:firstLine="0"/>
      </w:pPr>
      <w:r>
        <w:t>-</w:t>
      </w:r>
      <w:r w:rsidR="000A610B" w:rsidRPr="009D1DF2">
        <w:t>e-</w:t>
      </w:r>
      <w:proofErr w:type="spellStart"/>
      <w:r w:rsidR="000A610B" w:rsidRPr="009D1DF2">
        <w:t>mail</w:t>
      </w:r>
      <w:proofErr w:type="spellEnd"/>
      <w:r w:rsidR="000A610B" w:rsidRPr="009D1DF2">
        <w:t>,</w:t>
      </w:r>
    </w:p>
    <w:p w:rsidR="00DC6DB2" w:rsidRPr="009D1DF2" w:rsidRDefault="009D1DF2" w:rsidP="009D1DF2">
      <w:pPr>
        <w:ind w:left="0" w:firstLine="0"/>
      </w:pPr>
      <w:r>
        <w:t xml:space="preserve">- </w:t>
      </w:r>
      <w:r w:rsidR="000A610B" w:rsidRPr="009D1DF2">
        <w:t xml:space="preserve">профиль в группе </w:t>
      </w:r>
      <w:proofErr w:type="spellStart"/>
      <w:r w:rsidR="000A610B" w:rsidRPr="009D1DF2">
        <w:t>Вконтакте</w:t>
      </w:r>
      <w:proofErr w:type="spellEnd"/>
      <w:r w:rsidR="000A610B" w:rsidRPr="009D1DF2">
        <w:t xml:space="preserve"> контактного лица;</w:t>
      </w:r>
    </w:p>
    <w:p w:rsidR="00DC6DB2" w:rsidRPr="009D1DF2" w:rsidRDefault="000A610B" w:rsidP="009D1DF2">
      <w:pPr>
        <w:ind w:left="0" w:firstLine="0"/>
      </w:pPr>
      <w:r w:rsidRPr="009D1DF2">
        <w:t>4.</w:t>
      </w:r>
      <w:r w:rsidRPr="009D1DF2">
        <w:rPr>
          <w:rFonts w:eastAsia="Arial"/>
        </w:rPr>
        <w:t xml:space="preserve"> </w:t>
      </w:r>
      <w:r w:rsidRPr="009D1DF2">
        <w:t>Описание оформления санок (тюбинга</w:t>
      </w:r>
      <w:r w:rsidR="00626389">
        <w:t>, ледянки</w:t>
      </w:r>
      <w:r w:rsidRPr="009D1DF2">
        <w:t>).</w:t>
      </w:r>
    </w:p>
    <w:p w:rsidR="00DC6DB2" w:rsidRPr="009D1DF2" w:rsidRDefault="00DC6DB2" w:rsidP="009D1DF2">
      <w:pPr>
        <w:ind w:left="0" w:firstLine="0"/>
      </w:pPr>
    </w:p>
    <w:p w:rsidR="00DC6DB2" w:rsidRDefault="000A610B">
      <w:pPr>
        <w:spacing w:after="235" w:line="259" w:lineRule="auto"/>
        <w:ind w:left="0" w:right="0" w:firstLine="0"/>
        <w:jc w:val="right"/>
      </w:pPr>
      <w:r>
        <w:t xml:space="preserve"> </w:t>
      </w:r>
    </w:p>
    <w:p w:rsidR="00DC6DB2" w:rsidRDefault="000A610B">
      <w:pPr>
        <w:spacing w:after="235" w:line="259" w:lineRule="auto"/>
        <w:ind w:left="0" w:right="0" w:firstLine="0"/>
        <w:jc w:val="right"/>
      </w:pPr>
      <w:r>
        <w:t xml:space="preserve"> </w:t>
      </w:r>
    </w:p>
    <w:p w:rsidR="00DC6DB2" w:rsidRDefault="000A610B">
      <w:pPr>
        <w:spacing w:after="235" w:line="259" w:lineRule="auto"/>
        <w:ind w:left="0" w:right="0" w:firstLine="0"/>
        <w:jc w:val="right"/>
      </w:pPr>
      <w:r>
        <w:t xml:space="preserve"> </w:t>
      </w:r>
    </w:p>
    <w:p w:rsidR="00DC6DB2" w:rsidRDefault="000A610B">
      <w:pPr>
        <w:spacing w:after="0" w:line="259" w:lineRule="auto"/>
        <w:ind w:left="0" w:right="0" w:firstLine="0"/>
        <w:jc w:val="right"/>
      </w:pPr>
      <w:r>
        <w:t xml:space="preserve"> </w:t>
      </w:r>
    </w:p>
    <w:sectPr w:rsidR="00DC6DB2">
      <w:pgSz w:w="11906" w:h="16838"/>
      <w:pgMar w:top="892" w:right="1066" w:bottom="137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F8D"/>
    <w:multiLevelType w:val="hybridMultilevel"/>
    <w:tmpl w:val="121E5E3A"/>
    <w:lvl w:ilvl="0" w:tplc="4CDADD5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608E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9E01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905B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0067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365C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2E96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C82C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6AE5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974FCF"/>
    <w:multiLevelType w:val="multilevel"/>
    <w:tmpl w:val="0B0054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0E6039"/>
    <w:multiLevelType w:val="hybridMultilevel"/>
    <w:tmpl w:val="47B66AAC"/>
    <w:lvl w:ilvl="0" w:tplc="B9C2D130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AF00040">
      <w:start w:val="1"/>
      <w:numFmt w:val="bullet"/>
      <w:lvlText w:val="o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884A64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D013BC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A04606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BE8E8C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EE87BC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361C9A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DC372C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AB2688"/>
    <w:multiLevelType w:val="multilevel"/>
    <w:tmpl w:val="4D96F98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9B23C9"/>
    <w:multiLevelType w:val="hybridMultilevel"/>
    <w:tmpl w:val="2DC42704"/>
    <w:lvl w:ilvl="0" w:tplc="3162EC92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9CE9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C68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C4B7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707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A08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F27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D6A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1636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CD1D73"/>
    <w:multiLevelType w:val="multilevel"/>
    <w:tmpl w:val="569C327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5D0D3D"/>
    <w:multiLevelType w:val="hybridMultilevel"/>
    <w:tmpl w:val="116817C8"/>
    <w:lvl w:ilvl="0" w:tplc="9E20B1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2A937C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C8A8860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68361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0642F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245CE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56A8B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906FB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D0EA5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F4520E"/>
    <w:multiLevelType w:val="multilevel"/>
    <w:tmpl w:val="515485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B2"/>
    <w:rsid w:val="0009659F"/>
    <w:rsid w:val="000A610B"/>
    <w:rsid w:val="000A7869"/>
    <w:rsid w:val="000B3EF0"/>
    <w:rsid w:val="00220ABE"/>
    <w:rsid w:val="00283137"/>
    <w:rsid w:val="002B61D3"/>
    <w:rsid w:val="004827D9"/>
    <w:rsid w:val="005444EC"/>
    <w:rsid w:val="005A7B09"/>
    <w:rsid w:val="00614B96"/>
    <w:rsid w:val="00626389"/>
    <w:rsid w:val="007C5128"/>
    <w:rsid w:val="00874E7B"/>
    <w:rsid w:val="00917238"/>
    <w:rsid w:val="009D1DF2"/>
    <w:rsid w:val="00B2193F"/>
    <w:rsid w:val="00BC09BC"/>
    <w:rsid w:val="00DC6DB2"/>
    <w:rsid w:val="00DF7012"/>
    <w:rsid w:val="00E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E9BA"/>
  <w15:docId w15:val="{5523D7EB-DB5A-409C-B9E1-DE1487F7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D6FE8-7AF6-4633-85E8-C3E6E83F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KUL07</cp:lastModifiedBy>
  <cp:revision>6</cp:revision>
  <dcterms:created xsi:type="dcterms:W3CDTF">2023-02-06T13:16:00Z</dcterms:created>
  <dcterms:modified xsi:type="dcterms:W3CDTF">2023-02-07T07:22:00Z</dcterms:modified>
</cp:coreProperties>
</file>